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CACA" w14:textId="5E35929E" w:rsidR="00644CBB" w:rsidRDefault="006279B5">
      <w:bookmarkStart w:id="0" w:name="_GoBack"/>
      <w:r w:rsidRPr="006279B5">
        <w:rPr>
          <w:b/>
          <w:sz w:val="32"/>
          <w:szCs w:val="32"/>
        </w:rPr>
        <w:t xml:space="preserve">Selection for National Talent Search Examination </w:t>
      </w:r>
      <w:proofErr w:type="gramStart"/>
      <w:r w:rsidRPr="006279B5">
        <w:rPr>
          <w:b/>
          <w:sz w:val="32"/>
          <w:szCs w:val="32"/>
        </w:rPr>
        <w:t>2017</w:t>
      </w:r>
      <w:bookmarkEnd w:id="0"/>
      <w:r w:rsidRPr="006279B5">
        <w:rPr>
          <w:sz w:val="32"/>
          <w:szCs w:val="32"/>
        </w:rPr>
        <w:t>:-</w:t>
      </w:r>
      <w:proofErr w:type="gramEnd"/>
      <w:r w:rsidRPr="006279B5">
        <w:rPr>
          <w:sz w:val="32"/>
          <w:szCs w:val="32"/>
        </w:rPr>
        <w:t xml:space="preserve"> 5 students of Class XI qualified the U.P. Science Talent Search Examination 2017 conducted by NCERT. They shall be receiving a scholarship of RS. 2000/- per month till they continue their studies. They were also awarded a cheque of Rs 24,000/- as appreciation</w:t>
      </w:r>
      <w:r>
        <w:t>.</w:t>
      </w:r>
    </w:p>
    <w:sectPr w:rsidR="0064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6E"/>
    <w:rsid w:val="001F3A6E"/>
    <w:rsid w:val="00325D32"/>
    <w:rsid w:val="006279B5"/>
    <w:rsid w:val="00A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9D7"/>
  <w15:chartTrackingRefBased/>
  <w15:docId w15:val="{8376E40A-EA11-4A2D-9446-271501A6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dhruvoneofakind@gmail.com</dc:creator>
  <cp:keywords/>
  <dc:description/>
  <cp:lastModifiedBy>dhruvoneofakind@gmail.com</cp:lastModifiedBy>
  <cp:revision>2</cp:revision>
  <dcterms:created xsi:type="dcterms:W3CDTF">2018-05-21T05:31:00Z</dcterms:created>
  <dcterms:modified xsi:type="dcterms:W3CDTF">2018-05-21T05:34:00Z</dcterms:modified>
</cp:coreProperties>
</file>